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Муниципальное общеобразовательное бюджетное учреждение</w:t>
      </w: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</w:t>
      </w:r>
      <w:proofErr w:type="gramStart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средняя</w:t>
      </w:r>
      <w:proofErr w:type="gramEnd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общеобразовательная села </w:t>
      </w:r>
      <w:proofErr w:type="spellStart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Лагерево</w:t>
      </w:r>
      <w:proofErr w:type="spellEnd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МР </w:t>
      </w:r>
      <w:proofErr w:type="spellStart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Салаватский</w:t>
      </w:r>
      <w:proofErr w:type="spellEnd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 РБ</w:t>
      </w: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ПРИНЯТО:                                                                                           УТВЕРЖДАЮ</w:t>
      </w: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Педагогическом совете школы                                   Директор  МОБУ СОШ </w:t>
      </w:r>
      <w:proofErr w:type="spellStart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proofErr w:type="gramStart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.Л</w:t>
      </w:r>
      <w:proofErr w:type="gramEnd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агерево</w:t>
      </w:r>
      <w:proofErr w:type="spellEnd"/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№ 1 от 27.08.2016                                                                        ____</w:t>
      </w:r>
      <w:proofErr w:type="spellStart"/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Р.Д.Ситдиков</w:t>
      </w:r>
      <w:proofErr w:type="spellEnd"/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Приказ №101/2-р от 27.08.2016</w:t>
      </w: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РАССМОТРЕНО</w:t>
      </w: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заседании родительского комитета </w:t>
      </w:r>
    </w:p>
    <w:p w:rsidR="00F50926" w:rsidRPr="00F50926" w:rsidRDefault="00F50926" w:rsidP="00F50926">
      <w:pPr>
        <w:widowControl w:val="0"/>
        <w:tabs>
          <w:tab w:val="left" w:pos="142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5092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 № 1 от 26.08.2016г.</w:t>
      </w:r>
    </w:p>
    <w:p w:rsidR="00D97680" w:rsidRDefault="00D97680" w:rsidP="004B3D87">
      <w:pPr>
        <w:pStyle w:val="a5"/>
        <w:rPr>
          <w:rStyle w:val="a7"/>
          <w:b/>
          <w:sz w:val="28"/>
          <w:szCs w:val="28"/>
        </w:rPr>
      </w:pPr>
    </w:p>
    <w:p w:rsidR="004B3D87" w:rsidRPr="004B3D87" w:rsidRDefault="004B3D87" w:rsidP="004B3D87">
      <w:pPr>
        <w:pStyle w:val="a5"/>
        <w:rPr>
          <w:rStyle w:val="a7"/>
          <w:b/>
          <w:sz w:val="28"/>
          <w:szCs w:val="28"/>
        </w:rPr>
      </w:pPr>
      <w:r w:rsidRPr="004B3D87">
        <w:rPr>
          <w:rStyle w:val="a7"/>
          <w:b/>
          <w:sz w:val="28"/>
          <w:szCs w:val="28"/>
        </w:rPr>
        <w:t>Правила внутреннего распорядка для воспитанников</w:t>
      </w:r>
    </w:p>
    <w:p w:rsidR="00D97680" w:rsidRDefault="004B3D87" w:rsidP="00D97680">
      <w:pPr>
        <w:pStyle w:val="a5"/>
        <w:rPr>
          <w:sz w:val="28"/>
          <w:szCs w:val="28"/>
        </w:rPr>
      </w:pPr>
      <w:r>
        <w:rPr>
          <w:rStyle w:val="a7"/>
          <w:sz w:val="28"/>
          <w:szCs w:val="28"/>
        </w:rPr>
        <w:t xml:space="preserve"> </w:t>
      </w:r>
      <w:r w:rsidR="00D97680">
        <w:rPr>
          <w:sz w:val="28"/>
          <w:szCs w:val="28"/>
        </w:rPr>
        <w:t xml:space="preserve">ДГ МОБУ СОШ С.ЛАГЕРЕВО </w:t>
      </w:r>
    </w:p>
    <w:p w:rsidR="004B3D87" w:rsidRDefault="00D97680" w:rsidP="00D97680">
      <w:pPr>
        <w:pStyle w:val="a5"/>
        <w:rPr>
          <w:sz w:val="26"/>
          <w:szCs w:val="26"/>
        </w:rPr>
      </w:pPr>
      <w:r>
        <w:rPr>
          <w:sz w:val="28"/>
          <w:szCs w:val="28"/>
        </w:rPr>
        <w:t>МР САЛАВАТСКИЙ РАЙОН РБ</w:t>
      </w:r>
    </w:p>
    <w:p w:rsidR="004B3D87" w:rsidRDefault="004B3D87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1.1.  Настоящие  Правила внутреннего распорядка обучающихся (далее Правила), разработаны на основании Федерального закона Российской Федерации от 29 декабря 2012 г. N 273-ФЗ "Об образовании в Российской Федерации" и определяют внутренний распорядок обучающихс</w:t>
      </w:r>
      <w:r w:rsidR="00334C65" w:rsidRPr="003D5096">
        <w:rPr>
          <w:rFonts w:ascii="Times New Roman" w:eastAsia="Times New Roman" w:hAnsi="Times New Roman" w:cs="Times New Roman"/>
          <w:sz w:val="28"/>
          <w:szCs w:val="28"/>
        </w:rPr>
        <w:t>я  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, режим образовательного процесса и защиту прав обучающихся.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1.2.  Соблюдение правил внутреннего распорядка обеспечивает эффективное взаимодействие  участников образовательного процесса, а также комфортное пребывание детей в дошкольном образовательном учреждении.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1.3.  Настоящие Правила определяют основы статуса обуча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ющихся (далее воспитанников)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, их права как участников образовательного процесса, устанавливают режим образовательного процесса,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распорядок дня воспитанников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1.4. Введение настоящих Правил имеет целью способствовать совершенствованию качества, результативности организац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ии образовательного процесса в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1.5.  Настоящие Правила находятс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я в каждой возрастной группе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и размещаются на информационных стендах. Родители (законные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представители) воспитанников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должны быть ознакомлены с настоящими Правилами. 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1.6.  Настоящие Пр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авила  утверждаются  руководителем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ОУ, принимается педагогическим советом на неопределенный срок.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1.7. </w:t>
      </w:r>
      <w:r w:rsidRPr="003D50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Настоящие Правила являются локальным нормативным актом,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регламентирующим деятельность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   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2. Режим работы</w:t>
      </w:r>
      <w:r w:rsidR="00D9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ДГ</w:t>
      </w: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  Режим работы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  и длительность пребывания в нем детей определяется Уставом учреждения.</w:t>
      </w:r>
    </w:p>
    <w:p w:rsidR="003E22C5" w:rsidRPr="00D13171" w:rsidRDefault="00DF3AD8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2.2.  ДГ работает с 8.30 ч. до 16.3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0 часов. Суббота, воскресенье и праздничные дни – не рабочие (выходные).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2.2.  Группы функционируют в режиме 5 дневной рабочей недели.</w:t>
      </w:r>
    </w:p>
    <w:p w:rsidR="00DA108E" w:rsidRPr="003D5096" w:rsidRDefault="00D97680" w:rsidP="003E22C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  ДГ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имеет право объединять группы в случае необходимости  в летний период (в связи с низкой наполняемостью групп, отпусками родителей.)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3. Здоровье ребенка.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3.1.  Во время утреннего приема не принимаются дети с явными признаками заболевания: сыпь, сильный кашель, насморк, температура.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3.2. 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забрать ребенка  из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3.3.  О возможном отсутствии ребенка  необходимо предупреждать воспитателя группы. После перенесенного заболевания, а также отсутствия бо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лее 5 дней детей принимают 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только при наличии  справки о выздоровлении.</w:t>
      </w:r>
    </w:p>
    <w:p w:rsidR="003E22C5" w:rsidRPr="00D13171" w:rsidRDefault="005F3442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.  Если у ребенка есть аллергия или другие особенности здоровья и  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3E22C5" w:rsidRPr="00D13171" w:rsidRDefault="005F3442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3.5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.   В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запрещено давать детям  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3E22C5" w:rsidRPr="00D13171" w:rsidRDefault="005F3442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3.6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.  Св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оевременный приход в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– необходимое условие качественной и правильной организации воспитательно-образовательного процесса!</w:t>
      </w:r>
    </w:p>
    <w:p w:rsidR="003E22C5" w:rsidRPr="00D13171" w:rsidRDefault="005F3442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3.7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.  Выявленные больные дети или дети с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подозрением на заболевание в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не принимаются; заболевших в течение дня детей изолируют от здоровых до прихода родителей (законных представителей) или направляют в лечебное учреждение.</w:t>
      </w:r>
    </w:p>
    <w:p w:rsidR="003E22C5" w:rsidRPr="00D13171" w:rsidRDefault="005F3442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3.8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.   Родители (законные представители)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обязаны приводить ребенка в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здоровым</w:t>
      </w:r>
      <w:proofErr w:type="gramEnd"/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3E22C5" w:rsidRPr="003D5096" w:rsidRDefault="005F3442" w:rsidP="003E22C5">
      <w:pPr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3.9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.   В случае длит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ельного отсутствия ребенка в ДГ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по каким-либо обстоятельствам необходимо написать заявление на имя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ОУ о сохранении места за ребенком с указанием периода отсутствия ребенка и причины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4. Режим образовательного процесса.</w:t>
      </w:r>
    </w:p>
    <w:p w:rsidR="00910531" w:rsidRPr="00D13171" w:rsidRDefault="003E22C5" w:rsidP="00910531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4.1. Основу режима составляет установленный распорядок сна и бодрствования, приемов пищи, гигиенических и оздоровительных процедур,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</w:t>
      </w:r>
      <w:r w:rsidR="00DF3AD8">
        <w:rPr>
          <w:rFonts w:ascii="Times New Roman" w:eastAsia="Times New Roman" w:hAnsi="Times New Roman" w:cs="Times New Roman"/>
          <w:sz w:val="28"/>
          <w:szCs w:val="28"/>
        </w:rPr>
        <w:t xml:space="preserve">овательной деятельности (далее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ОД), прогулок и самостоятельной деятельности воспитанников.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4.2.   Организация </w:t>
      </w:r>
      <w:proofErr w:type="spellStart"/>
      <w:r w:rsidRPr="00D13171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D97680">
        <w:rPr>
          <w:rFonts w:ascii="Times New Roman" w:eastAsia="Times New Roman" w:hAnsi="Times New Roman" w:cs="Times New Roman"/>
          <w:sz w:val="28"/>
          <w:szCs w:val="28"/>
        </w:rPr>
        <w:t>-образовательного процесса 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  соответствует требованиям СанПиН 2.4.1.3049-13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4.3.   Спорные и конфликтные ситуации нужно разрешать только в отсутствии детей.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4.4.   При возникновении вопросов по организации воспитательно-образовательного проце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сса, пребыванию ребенка в ДГ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родителям (законным представителям) следует обсудить это с воспитателями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группы и (или) с руководством ОУ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4.6. Родители (законные представители) обяз</w:t>
      </w:r>
      <w:r w:rsidR="00DF3AD8">
        <w:rPr>
          <w:rFonts w:ascii="Times New Roman" w:eastAsia="Times New Roman" w:hAnsi="Times New Roman" w:cs="Times New Roman"/>
          <w:sz w:val="28"/>
          <w:szCs w:val="28"/>
        </w:rPr>
        <w:t>аны забрать ребенка из ДГ до 16.3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0 ч. Если родители (законные представители) не мо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гут лично забрать ребенка из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, то требуется заранее оповестить об этом воспитателя, администрацию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4.7. 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4.8. 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  обязателен головной убор, панаму (в теплый период года).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4.9.   В ДГ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воспитанники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гуляют 1-2 раза в день. Рекомендуемая продолжительность ежедневных прогулок составляет 3 — 4 часа.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 При более низких температурах прогулка может быть отменена.</w:t>
      </w:r>
      <w:r w:rsidR="003E22C5" w:rsidRPr="003D509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</w:t>
      </w:r>
      <w:proofErr w:type="gramStart"/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4.10.  Для пребывания на улице приветствуется такая одежда, которая не мешает активному движению, легко просу</w:t>
      </w:r>
      <w:r w:rsidR="003D5096" w:rsidRPr="003D5096">
        <w:rPr>
          <w:rFonts w:ascii="Times New Roman" w:eastAsia="Times New Roman" w:hAnsi="Times New Roman" w:cs="Times New Roman"/>
          <w:sz w:val="28"/>
          <w:szCs w:val="28"/>
        </w:rPr>
        <w:t>шивается и которую воспитанник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вправе испачкать.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4.11.  Зимой и в мокрую погоду ре</w:t>
      </w:r>
      <w:r w:rsidR="00C579A3" w:rsidRPr="003D5096">
        <w:rPr>
          <w:rFonts w:ascii="Times New Roman" w:eastAsia="Times New Roman" w:hAnsi="Times New Roman" w:cs="Times New Roman"/>
          <w:sz w:val="28"/>
          <w:szCs w:val="28"/>
        </w:rPr>
        <w:t>комендуется, чтобы у воспитанника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были запасные сухие варежки и одежда.</w:t>
      </w:r>
    </w:p>
    <w:p w:rsidR="003E22C5" w:rsidRPr="00D13171" w:rsidRDefault="00C579A3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t>4.12.  У воспитанника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в шкафчике обязательно должен быть комплект сухой одежды для смены в отдельном мешочке.</w:t>
      </w:r>
    </w:p>
    <w:p w:rsidR="003E22C5" w:rsidRPr="00D13171" w:rsidRDefault="00C579A3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sz w:val="28"/>
          <w:szCs w:val="28"/>
        </w:rPr>
        <w:lastRenderedPageBreak/>
        <w:t>4.13.  В шкафу воспитанника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должен быть пакет для загрязнённой одежды.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4.14.   Приветствуется активное участие родителей в жизни группы:  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          участие в праздниках и развлечениях, родительских собраниях;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          сопровождение детей на прогулках, экскурсиях за пределами детского сада;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          работа в родительском к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омитете группы или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2C5" w:rsidRPr="003D5096" w:rsidRDefault="003E22C5" w:rsidP="003E22C5">
      <w:pPr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     пополнение развивающей среды детского сада (игрушки и книги, развивающие материалы и др.).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5. Организация питания.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  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гарантированное сбалан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>сированное питание воспитанников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их возра</w:t>
      </w:r>
      <w:r>
        <w:rPr>
          <w:rFonts w:ascii="Times New Roman" w:eastAsia="Times New Roman" w:hAnsi="Times New Roman" w:cs="Times New Roman"/>
          <w:sz w:val="28"/>
          <w:szCs w:val="28"/>
        </w:rPr>
        <w:t>стом и временем пребывания в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по нормам, утвержденным Институтом питания АМН.   О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>рганизация питания воспитанников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 в ДГ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ОУ и осуществляется его штатным персоналом.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5.2.  Режим и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 xml:space="preserve"> кратность питания воспитанников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устанавливается в соответствии с длительностью и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х пребывания в ДГ</w:t>
      </w:r>
      <w:r w:rsidR="00DF3AD8">
        <w:rPr>
          <w:rFonts w:ascii="Times New Roman" w:eastAsia="Times New Roman" w:hAnsi="Times New Roman" w:cs="Times New Roman"/>
          <w:sz w:val="28"/>
          <w:szCs w:val="28"/>
        </w:rPr>
        <w:t>. Воспитанники, посещающие 8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 xml:space="preserve"> часовые группы, получают четырёхразовое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  питание: завтрак, вто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>рой завтрак, обед, полдник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5.3.  Питание в ДГ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соответствии с примерным 10-дневным меню, разработанным на основе физиологических потребностей в пищевых вещест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 xml:space="preserve">вах и норм питания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воспитанн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>иков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возра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 и утвержденного руководителем 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ОУ.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5.4. Родители (законные представители) могут получить информацию об асс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>ортименте питания воспитанника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на специальном стенде, в приемных групп.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5.5.  Круглогодично, непосредственно перед реализацией, медицинским работником осуществляется  С-витаминизация третьего блюда (компот, кисель и т.п.).</w:t>
      </w:r>
    </w:p>
    <w:p w:rsidR="003E22C5" w:rsidRPr="003D5096" w:rsidRDefault="003E22C5" w:rsidP="003E22C5">
      <w:pPr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5.6.    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 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завхоза.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6. Обеспечение безопасности.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6.1.  Родители должны своевременно сообщать об изменении номера телефона, места жительства и места работы.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6.2.  Для обеспечения безопасности своего ребенка родитель (законный представитель) передает ребенка только лично в р</w:t>
      </w:r>
      <w:r w:rsidR="00A01855" w:rsidRPr="003D5096">
        <w:rPr>
          <w:rFonts w:ascii="Times New Roman" w:eastAsia="Times New Roman" w:hAnsi="Times New Roman" w:cs="Times New Roman"/>
          <w:sz w:val="28"/>
          <w:szCs w:val="28"/>
        </w:rPr>
        <w:t>уки воспитателя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6.3.  Забирая ребенка, родитель (законный представитель) должен обязательно подойти к воспитателю, который на смене. Категорически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lastRenderedPageBreak/>
        <w:t>запрещен приход реб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енка дошкольного возраста  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и его уход без сопровождения родителей (законных представителей).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6.4.  Воспитателям категорически запрещается отдавать ребенка лицам в нетрезвом состоянии, несовершеннолетним братьям  и сестрам, отпускать одних детей по просьбе родителей, отдавать незнакомым лицам.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6.5.  Посторонним лицам запрещено находиться в помещении детского сада и на территории  без разрешения администрации.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6.6.   Зап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рещается въезд на территорию ДГ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на своем личном автомобиле.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6.7.   Не давать ребен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ку в ДГ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жевательную резинку, конфеты, чипсы, сухарики.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6.8.   Следить за тем, чтобы у ребенка в карманах не было острых, колющих и режущих предметов.</w:t>
      </w:r>
    </w:p>
    <w:p w:rsidR="003E22C5" w:rsidRPr="003D5096" w:rsidRDefault="003E22C5" w:rsidP="003E22C5">
      <w:pPr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6.9.  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 В помещении и на территории ДГ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запрещено курение.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 Права воспитанников ДГ</w:t>
      </w:r>
      <w:r w:rsidR="003E22C5"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  В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ОУ 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7.2.  </w:t>
      </w:r>
      <w:proofErr w:type="gramStart"/>
      <w:r w:rsidRPr="00D13171">
        <w:rPr>
          <w:rFonts w:ascii="Times New Roman" w:eastAsia="Times New Roman" w:hAnsi="Times New Roman" w:cs="Times New Roman"/>
          <w:sz w:val="28"/>
          <w:szCs w:val="28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Освоение  ООП дошкольного образования не сопровождается проведением промежуточных аттестаций и итоговой аттестации  воспитанников.</w:t>
      </w:r>
    </w:p>
    <w:p w:rsidR="003E22C5" w:rsidRPr="00D13171" w:rsidRDefault="00D97680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   Воспитанники 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  имеют право на развитие своих творческих способностей и интересов,  участие в конкурсах, выставках, смотрах, физкультурных мероприятиях и других массовых мероприятиях.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7.4.  </w:t>
      </w:r>
      <w:proofErr w:type="gramStart"/>
      <w:r w:rsidRPr="00D13171">
        <w:rPr>
          <w:rFonts w:ascii="Times New Roman" w:eastAsia="Times New Roman" w:hAnsi="Times New Roman" w:cs="Times New Roman"/>
          <w:sz w:val="28"/>
          <w:szCs w:val="28"/>
        </w:rPr>
        <w:t>В целях материальной поддержки воспитания и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 xml:space="preserve"> обучения детей, посещающих 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пятидесяти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3E22C5" w:rsidRPr="00D13171" w:rsidRDefault="003E22C5" w:rsidP="003E22C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7.5.  В слу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чае прекращения деятельности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</w:t>
      </w:r>
      <w:r w:rsidRPr="003D5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E22C5" w:rsidRPr="00D13171" w:rsidRDefault="00D97680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7.6.  Воспитанники ДГ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оказание первичной медико-санитарной помощи в порядке, установленном законодательством в сфере охраны здоровья;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организацию питания;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определение оптимальной образовательной нагрузки режима непосредственно образовательной деятельности;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пропаганду и обучение навыкам здорового образа жизни, требованиям охраны труда;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 обеспечение безопасности воспита</w:t>
      </w:r>
      <w:r w:rsidR="00DF3AD8">
        <w:rPr>
          <w:rFonts w:ascii="Times New Roman" w:eastAsia="Times New Roman" w:hAnsi="Times New Roman" w:cs="Times New Roman"/>
          <w:sz w:val="28"/>
          <w:szCs w:val="28"/>
        </w:rPr>
        <w:t>нников во время пребывания 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 профилактику несчастных случаев с воспитан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никами во время пребывания 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  проведение санитарно-противоэпидемических и профилактических мероприятий.</w:t>
      </w:r>
    </w:p>
    <w:p w:rsidR="003E22C5" w:rsidRPr="00D13171" w:rsidRDefault="00D97680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7.7.  ДГ</w:t>
      </w:r>
      <w:r w:rsidR="00DF3A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при реализации ООП создает условия для охраны здоровья воспитанников, в том числе обеспечивает: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-      текущий </w:t>
      </w:r>
      <w:proofErr w:type="gramStart"/>
      <w:r w:rsidRPr="00D1317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состоянием здоровья воспитанников;</w:t>
      </w:r>
    </w:p>
    <w:p w:rsidR="003E22C5" w:rsidRPr="00D13171" w:rsidRDefault="00D97680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</w:t>
      </w:r>
      <w:r>
        <w:rPr>
          <w:rFonts w:ascii="Times New Roman" w:eastAsia="Times New Roman" w:hAnsi="Times New Roman" w:cs="Times New Roman"/>
          <w:sz w:val="28"/>
          <w:szCs w:val="28"/>
        </w:rPr>
        <w:t>храны здоровья воспитанников ДГ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lastRenderedPageBreak/>
        <w:t>-      соблюдение государственных санитарно-эпидемиологических правил и нормативов;</w:t>
      </w:r>
    </w:p>
    <w:p w:rsidR="003E22C5" w:rsidRPr="00D13171" w:rsidRDefault="003E22C5" w:rsidP="003E22C5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-    расследование и учет несчастных случаев с воспитан</w:t>
      </w:r>
      <w:r w:rsidR="00D97680">
        <w:rPr>
          <w:rFonts w:ascii="Times New Roman" w:eastAsia="Times New Roman" w:hAnsi="Times New Roman" w:cs="Times New Roman"/>
          <w:sz w:val="28"/>
          <w:szCs w:val="28"/>
        </w:rPr>
        <w:t>никами во время пребывания в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E22C5" w:rsidRPr="00D13171" w:rsidRDefault="003E22C5" w:rsidP="00405C5A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7.9.  Воспитанникам, испытывающим трудности в освоении ООП, развитии и социальной адаптации, оказывается </w:t>
      </w:r>
      <w:r w:rsidR="00DF3AD8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педагогическая   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помощь:</w:t>
      </w:r>
    </w:p>
    <w:p w:rsidR="00334C65" w:rsidRPr="00D13171" w:rsidRDefault="00DF3AD8" w:rsidP="00DF3AD8">
      <w:pPr>
        <w:spacing w:before="15" w:after="0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</w:t>
      </w:r>
      <w:r w:rsidR="003E22C5" w:rsidRPr="00D13171">
        <w:rPr>
          <w:rFonts w:ascii="Times New Roman" w:eastAsia="Times New Roman" w:hAnsi="Times New Roman" w:cs="Times New Roman"/>
          <w:sz w:val="28"/>
          <w:szCs w:val="28"/>
        </w:rPr>
        <w:t>педагогическое консультирование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22C5" w:rsidRPr="003D5096" w:rsidRDefault="00DF3AD8" w:rsidP="00405C5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7.10</w:t>
      </w:r>
      <w:r w:rsidR="00334C65" w:rsidRPr="00D13171">
        <w:rPr>
          <w:rFonts w:ascii="Times New Roman" w:eastAsia="Times New Roman" w:hAnsi="Times New Roman" w:cs="Times New Roman"/>
          <w:sz w:val="28"/>
          <w:szCs w:val="28"/>
        </w:rPr>
        <w:t xml:space="preserve">.  Проведение комплексного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районной психолого-медико-педагогической </w:t>
      </w:r>
      <w:bookmarkStart w:id="0" w:name="_GoBack"/>
      <w:bookmarkEnd w:id="0"/>
      <w:r w:rsidR="00334C6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="00405C5A">
        <w:rPr>
          <w:rFonts w:ascii="Times New Roman" w:eastAsia="Times New Roman" w:hAnsi="Times New Roman" w:cs="Times New Roman"/>
          <w:sz w:val="28"/>
          <w:szCs w:val="28"/>
        </w:rPr>
        <w:t>миссией.</w:t>
      </w:r>
    </w:p>
    <w:p w:rsidR="00334C65" w:rsidRPr="00D13171" w:rsidRDefault="00334C65" w:rsidP="00334C6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8.</w:t>
      </w:r>
      <w:r w:rsidRPr="003D509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Родительская плата.</w:t>
      </w:r>
    </w:p>
    <w:p w:rsidR="00334C65" w:rsidRPr="003D5096" w:rsidRDefault="00334C65" w:rsidP="00334C65">
      <w:pPr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8.1.  Родители (законные представители) должны своевременно вносить плату за содержание обучающегося (воспитанника)  в порядке, указанном в Договоре.</w:t>
      </w:r>
    </w:p>
    <w:p w:rsidR="00334C65" w:rsidRPr="00D13171" w:rsidRDefault="00334C65" w:rsidP="00334C65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5096">
        <w:rPr>
          <w:rFonts w:ascii="Times New Roman" w:eastAsia="Times New Roman" w:hAnsi="Times New Roman" w:cs="Times New Roman"/>
          <w:b/>
          <w:bCs/>
          <w:sz w:val="28"/>
          <w:szCs w:val="28"/>
        </w:rPr>
        <w:t>9.  Поощрения и дисциплинарное воздействие.</w:t>
      </w:r>
    </w:p>
    <w:p w:rsidR="00334C65" w:rsidRPr="00D13171" w:rsidRDefault="00334C65" w:rsidP="00405C5A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9.1.   Меры дисциплинарного взыскания не</w:t>
      </w:r>
      <w:r w:rsidR="00405C5A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к воспитанникам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C65" w:rsidRPr="00D13171" w:rsidRDefault="00405C5A" w:rsidP="00405C5A">
      <w:pPr>
        <w:spacing w:before="15" w:after="15" w:line="341" w:lineRule="atLeast"/>
        <w:ind w:left="15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9.2.  Дисциплина в ДГ</w:t>
      </w:r>
      <w:r w:rsidR="00334C65" w:rsidRPr="00D13171">
        <w:rPr>
          <w:rFonts w:ascii="Times New Roman" w:eastAsia="Times New Roman" w:hAnsi="Times New Roman" w:cs="Times New Roman"/>
          <w:sz w:val="28"/>
          <w:szCs w:val="28"/>
        </w:rPr>
        <w:t xml:space="preserve">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</w:t>
      </w:r>
      <w:r>
        <w:rPr>
          <w:rFonts w:ascii="Times New Roman" w:eastAsia="Times New Roman" w:hAnsi="Times New Roman" w:cs="Times New Roman"/>
          <w:sz w:val="28"/>
          <w:szCs w:val="28"/>
        </w:rPr>
        <w:t>по отношению к воспитанникам ДГ</w:t>
      </w:r>
      <w:r w:rsidR="00334C65" w:rsidRPr="00D13171"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допускается.</w:t>
      </w:r>
    </w:p>
    <w:p w:rsidR="00334C65" w:rsidRPr="003D5096" w:rsidRDefault="00334C65" w:rsidP="00405C5A">
      <w:pPr>
        <w:jc w:val="both"/>
        <w:rPr>
          <w:sz w:val="28"/>
          <w:szCs w:val="28"/>
        </w:rPr>
      </w:pPr>
      <w:r w:rsidRPr="00D13171">
        <w:rPr>
          <w:rFonts w:ascii="Times New Roman" w:eastAsia="Times New Roman" w:hAnsi="Times New Roman" w:cs="Times New Roman"/>
          <w:sz w:val="28"/>
          <w:szCs w:val="28"/>
        </w:rPr>
        <w:t>9.3.  Поощрения воспитанников</w:t>
      </w:r>
      <w:r w:rsidR="00405C5A">
        <w:rPr>
          <w:rFonts w:ascii="Times New Roman" w:eastAsia="Times New Roman" w:hAnsi="Times New Roman" w:cs="Times New Roman"/>
          <w:sz w:val="28"/>
          <w:szCs w:val="28"/>
        </w:rPr>
        <w:t xml:space="preserve"> ДГ</w:t>
      </w:r>
      <w:r w:rsidRPr="00D13171">
        <w:rPr>
          <w:rFonts w:ascii="Times New Roman" w:eastAsia="Times New Roman" w:hAnsi="Times New Roman" w:cs="Times New Roman"/>
          <w:sz w:val="28"/>
          <w:szCs w:val="28"/>
        </w:rPr>
        <w:t xml:space="preserve"> проводят по итогам конкурсов, соревнований и других мероприятий в виде вручения грамот, благодарственных писем, сертификатов, сладких призов и подарков.</w:t>
      </w:r>
    </w:p>
    <w:sectPr w:rsidR="00334C65" w:rsidRPr="003D5096" w:rsidSect="00DA1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C5"/>
    <w:rsid w:val="001355C8"/>
    <w:rsid w:val="00334C65"/>
    <w:rsid w:val="003D5096"/>
    <w:rsid w:val="003E22C5"/>
    <w:rsid w:val="00405C5A"/>
    <w:rsid w:val="004B3D87"/>
    <w:rsid w:val="005A1249"/>
    <w:rsid w:val="005F3442"/>
    <w:rsid w:val="00910531"/>
    <w:rsid w:val="009848AB"/>
    <w:rsid w:val="00A01855"/>
    <w:rsid w:val="00C579A3"/>
    <w:rsid w:val="00D97680"/>
    <w:rsid w:val="00DA108E"/>
    <w:rsid w:val="00DF3AD8"/>
    <w:rsid w:val="00F50926"/>
    <w:rsid w:val="00F75F15"/>
    <w:rsid w:val="00FF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87"/>
    <w:pPr>
      <w:spacing w:after="0" w:line="240" w:lineRule="auto"/>
    </w:pPr>
  </w:style>
  <w:style w:type="paragraph" w:styleId="a4">
    <w:name w:val="Normal (Web)"/>
    <w:basedOn w:val="a"/>
    <w:semiHidden/>
    <w:unhideWhenUsed/>
    <w:rsid w:val="004B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4B3D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4B3D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qFormat/>
    <w:rsid w:val="004B3D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A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24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87"/>
    <w:pPr>
      <w:spacing w:after="0" w:line="240" w:lineRule="auto"/>
    </w:pPr>
  </w:style>
  <w:style w:type="paragraph" w:styleId="a4">
    <w:name w:val="Normal (Web)"/>
    <w:basedOn w:val="a"/>
    <w:semiHidden/>
    <w:unhideWhenUsed/>
    <w:rsid w:val="004B3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4B3D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4B3D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qFormat/>
    <w:rsid w:val="004B3D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A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24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4</cp:revision>
  <cp:lastPrinted>2014-12-18T06:30:00Z</cp:lastPrinted>
  <dcterms:created xsi:type="dcterms:W3CDTF">2018-05-10T07:38:00Z</dcterms:created>
  <dcterms:modified xsi:type="dcterms:W3CDTF">2018-05-10T09:54:00Z</dcterms:modified>
</cp:coreProperties>
</file>